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Vocational Interest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 completes interest questionnaire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Stocking: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Completed questionnaire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Completed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