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Leisure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Gardening-weeding/pruning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Plants/garden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Gloves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scissors/clippers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follow directions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organize materials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utilize fine motor and bilateral skills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clean up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identify dead parts of a plant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Introduce weeding and pruning and what a weed and a dead part of a plant looks like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 pruning and weeding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Let each student demonstrate 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Pair students up and provide them with a plant or an area to weed or prune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gather supplies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prune/weed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clean up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Gardening- weeding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