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Fonts w:ascii="Happy Monkey" w:cs="Happy Monkey" w:eastAsia="Happy Monkey" w:hAnsi="Happy Monkey"/>
          <w:sz w:val="4"/>
          <w:szCs w:val="4"/>
          <w:rtl w:val="0"/>
        </w:rPr>
        <w:t xml:space="preserve"> </w:t>
      </w:r>
    </w:p>
    <w:tbl>
      <w:tblPr>
        <w:tblStyle w:val="Table1"/>
        <w:tblW w:w="11535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line="288" w:lineRule="auto"/>
              <w:jc w:val="center"/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</w:rPr>
            </w:pPr>
            <w:r w:rsidDel="00000000" w:rsidR="00000000" w:rsidRPr="00000000">
              <w:rPr>
                <w:rFonts w:ascii="Shadows Into Light" w:cs="Shadows Into Light" w:eastAsia="Shadows Into Light" w:hAnsi="Shadows Into Light"/>
                <w:b w:val="1"/>
                <w:color w:val="9fc5e8"/>
                <w:sz w:val="40"/>
                <w:szCs w:val="40"/>
                <w:rtl w:val="0"/>
              </w:rPr>
              <w:t xml:space="preserve">Assessment</w:t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45"/>
        <w:gridCol w:w="7905"/>
        <w:tblGridChange w:id="0">
          <w:tblGrid>
            <w:gridCol w:w="3645"/>
            <w:gridCol w:w="790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Student Name: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Lesson: 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Filing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Tasks Observed:</w:t>
            </w:r>
          </w:p>
        </w:tc>
      </w:tr>
    </w:tbl>
    <w:p w:rsidR="00000000" w:rsidDel="00000000" w:rsidP="00000000" w:rsidRDefault="00000000" w:rsidRPr="00000000" w14:paraId="0000000F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Filing</w:t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550.0" w:type="dxa"/>
        <w:jc w:val="left"/>
        <w:tblInd w:w="34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550"/>
        <w:tblGridChange w:id="0">
          <w:tblGrid>
            <w:gridCol w:w="1155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88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Stocking: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Happy Monkey" w:cs="Happy Monkey" w:eastAsia="Happy Monkey" w:hAnsi="Happy Monkey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520.0" w:type="dxa"/>
        <w:jc w:val="left"/>
        <w:tblInd w:w="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2925"/>
        <w:gridCol w:w="6225"/>
        <w:tblGridChange w:id="0">
          <w:tblGrid>
            <w:gridCol w:w="2370"/>
            <w:gridCol w:w="2925"/>
            <w:gridCol w:w="6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Task Steps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Performance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0 = no attempt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1 = student attempted but needed assistance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2 = student completed independently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Able to alphabetize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Places paper/file in correct spot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Completes assigned task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Asks for assistance if needed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sz w:val="24"/>
                <w:szCs w:val="24"/>
                <w:rtl w:val="0"/>
              </w:rPr>
              <w:t xml:space="preserve">Total # of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Happy Monkey" w:cs="Happy Monkey" w:eastAsia="Happy Monkey" w:hAnsi="Happy Monkey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1535.0" w:type="dxa"/>
        <w:jc w:val="left"/>
        <w:tblInd w:w="3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35"/>
        <w:tblGridChange w:id="0">
          <w:tblGrid>
            <w:gridCol w:w="11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appy Monkey" w:cs="Happy Monkey" w:eastAsia="Happy Monkey" w:hAnsi="Happy Monkey"/>
                <w:sz w:val="24"/>
                <w:szCs w:val="24"/>
              </w:rPr>
            </w:pPr>
            <w:r w:rsidDel="00000000" w:rsidR="00000000" w:rsidRPr="00000000">
              <w:rPr>
                <w:rFonts w:ascii="Happy Monkey" w:cs="Happy Monkey" w:eastAsia="Happy Monkey" w:hAnsi="Happy Monkey"/>
                <w:b w:val="1"/>
                <w:sz w:val="24"/>
                <w:szCs w:val="24"/>
                <w:rtl w:val="0"/>
              </w:rPr>
              <w:t xml:space="preserve">Observer Name: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appy Monkey">
    <w:embedRegular w:fontKey="{00000000-0000-0000-0000-000000000000}" r:id="rId1" w:subsetted="0"/>
  </w:font>
  <w:font w:name="Shadows Into Light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appyMonkey-regular.ttf"/><Relationship Id="rId2" Type="http://schemas.openxmlformats.org/officeDocument/2006/relationships/font" Target="fonts/ShadowsIntoLigh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