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Library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Emergency Information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Library Cards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bus safety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appropriate behavior at the library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select a book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check book out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interact appropriately with peers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interact appropriately with library staff/patrons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follow instructions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trip including any events coming up that require books (reading to younger kids)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get their library cards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bus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Enter library and students look for books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check out books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Bus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Return to school. Students share what books they borrowed and why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