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Gardening-Planting 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Walking with group to the community center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Following directions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Obtaining materials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Planting seeds/plant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Watering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Cleaning up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Gardening/Planting: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